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D1091F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5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ПЛАН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ГАХАНЫ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>
        <w:rPr>
          <w:b w:val="0"/>
        </w:rPr>
        <w:t>Гаханы</w:t>
      </w:r>
      <w:r w:rsidRPr="00027E05">
        <w:rPr>
          <w:b w:val="0"/>
        </w:rPr>
        <w:t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учитывая п</w:t>
      </w:r>
      <w:r>
        <w:rPr>
          <w:b w:val="0"/>
        </w:rPr>
        <w:t>ротокол публичных слушаний от 16</w:t>
      </w:r>
      <w:r w:rsidRPr="00027E05">
        <w:rPr>
          <w:b w:val="0"/>
        </w:rPr>
        <w:t>.</w:t>
      </w:r>
      <w:r>
        <w:rPr>
          <w:b w:val="0"/>
        </w:rPr>
        <w:t>09.</w:t>
      </w:r>
      <w:r w:rsidRPr="00027E05">
        <w:rPr>
          <w:b w:val="0"/>
        </w:rPr>
        <w:t>2017 года,</w:t>
      </w:r>
      <w:proofErr w:type="gramEnd"/>
    </w:p>
    <w:p w:rsidR="00673EB0" w:rsidRPr="00027E05" w:rsidRDefault="00673EB0" w:rsidP="00673EB0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027E05" w:rsidRDefault="00673EB0" w:rsidP="00673EB0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 xml:space="preserve">Внести в Генеральный план муниципального образования «Гаханы» Иркутской области, утверждённый </w:t>
      </w:r>
      <w:hyperlink r:id="rId5" w:history="1"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решением Думы муниципального образования «Гаханы» от </w:t>
        </w:r>
        <w:r w:rsidRPr="00A615E6">
          <w:rPr>
            <w:b w:val="0"/>
            <w:color w:val="000000"/>
            <w:sz w:val="24"/>
            <w:szCs w:val="24"/>
            <w:shd w:val="clear" w:color="auto" w:fill="FFFFFF"/>
          </w:rPr>
          <w:t>01.10.2013. № 1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  «О подготовке проектов внесения изменений в Генеральный план  муниципального образования «Гаханы»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>»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>,  </w:t>
        </w:r>
      </w:hyperlink>
      <w:r w:rsidRPr="00A615E6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>
        <w:rPr>
          <w:b w:val="0"/>
          <w:sz w:val="24"/>
          <w:szCs w:val="24"/>
        </w:rPr>
        <w:t>Гаханы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07B3C" w:rsidRDefault="00207B3C"/>
    <w:sectPr w:rsidR="00207B3C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EB0"/>
    <w:rsid w:val="00207B3C"/>
    <w:rsid w:val="00410DD2"/>
    <w:rsid w:val="00673EB0"/>
    <w:rsid w:val="00A00ADB"/>
    <w:rsid w:val="00D1091F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2018-04-06T16:41:00Z</dcterms:created>
  <dcterms:modified xsi:type="dcterms:W3CDTF">2018-04-11T04:05:00Z</dcterms:modified>
</cp:coreProperties>
</file>